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54687D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48</w:t>
      </w:r>
    </w:p>
    <w:p w:rsidR="00BC3CDE" w:rsidRPr="00226E55" w:rsidRDefault="0055743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40512D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C703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7031">
              <w:rPr>
                <w:rFonts w:ascii="宋体" w:eastAsia="宋体" w:hAnsi="宋体" w:hint="eastAsia"/>
                <w:sz w:val="21"/>
                <w:szCs w:val="21"/>
              </w:rPr>
              <w:t>配电箱金属表面深度处理技术的研发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C7031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7031">
              <w:rPr>
                <w:rFonts w:ascii="宋体" w:eastAsia="宋体" w:hAnsi="宋体" w:hint="eastAsia"/>
                <w:sz w:val="21"/>
                <w:szCs w:val="21"/>
              </w:rPr>
              <w:t>浙江天齐电气有限公司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512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40512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55743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6B" w:rsidRDefault="00690C6B">
      <w:r>
        <w:separator/>
      </w:r>
    </w:p>
  </w:endnote>
  <w:endnote w:type="continuationSeparator" w:id="1">
    <w:p w:rsidR="00690C6B" w:rsidRDefault="0069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6B" w:rsidRDefault="00690C6B">
      <w:r>
        <w:separator/>
      </w:r>
    </w:p>
  </w:footnote>
  <w:footnote w:type="continuationSeparator" w:id="1">
    <w:p w:rsidR="00690C6B" w:rsidRDefault="0069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0512D"/>
    <w:rsid w:val="0043319A"/>
    <w:rsid w:val="0045251C"/>
    <w:rsid w:val="00467B36"/>
    <w:rsid w:val="00470680"/>
    <w:rsid w:val="004A3CF3"/>
    <w:rsid w:val="004E0550"/>
    <w:rsid w:val="0054687D"/>
    <w:rsid w:val="005476B2"/>
    <w:rsid w:val="00557430"/>
    <w:rsid w:val="005916BA"/>
    <w:rsid w:val="005B5C9C"/>
    <w:rsid w:val="005D4705"/>
    <w:rsid w:val="005E31AA"/>
    <w:rsid w:val="006039E1"/>
    <w:rsid w:val="00662CBE"/>
    <w:rsid w:val="00665650"/>
    <w:rsid w:val="006826EA"/>
    <w:rsid w:val="00690C6B"/>
    <w:rsid w:val="006C6207"/>
    <w:rsid w:val="006E3732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62A87"/>
    <w:rsid w:val="00987AA6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C7031"/>
    <w:rsid w:val="00BD4672"/>
    <w:rsid w:val="00BE6A96"/>
    <w:rsid w:val="00C0411A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24</cp:revision>
  <cp:lastPrinted>2012-12-19T09:11:00Z</cp:lastPrinted>
  <dcterms:created xsi:type="dcterms:W3CDTF">2019-06-18T06:19:00Z</dcterms:created>
  <dcterms:modified xsi:type="dcterms:W3CDTF">2019-07-09T12:42:00Z</dcterms:modified>
</cp:coreProperties>
</file>