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575FD5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 106</w:t>
      </w:r>
    </w:p>
    <w:p w:rsidR="00BC3CDE" w:rsidRPr="00226E55" w:rsidRDefault="00F66B4A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A92391">
        <w:rPr>
          <w:rFonts w:ascii="仿宋_GB2312" w:hAnsi="华文中宋" w:hint="eastAsia"/>
          <w:bCs/>
          <w:sz w:val="24"/>
        </w:rPr>
        <w:t>余作龙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496201">
        <w:rPr>
          <w:rFonts w:ascii="仿宋_GB2312" w:hAnsi="华文中宋" w:hint="eastAsia"/>
          <w:bCs/>
          <w:sz w:val="24"/>
        </w:rPr>
        <w:t xml:space="preserve">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填表日期： </w:t>
      </w:r>
      <w:r w:rsidR="00A00398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 xml:space="preserve">年 </w:t>
      </w:r>
      <w:r w:rsidR="00A00398">
        <w:rPr>
          <w:rFonts w:ascii="仿宋_GB2312" w:hAnsi="华文中宋" w:hint="eastAsia"/>
          <w:bCs/>
          <w:sz w:val="24"/>
        </w:rPr>
        <w:t>5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A00398">
        <w:rPr>
          <w:rFonts w:ascii="仿宋_GB2312" w:hAnsi="华文中宋" w:hint="eastAsia"/>
          <w:bCs/>
          <w:sz w:val="24"/>
        </w:rPr>
        <w:t>20</w:t>
      </w:r>
      <w:r w:rsidR="00BC3CDE" w:rsidRPr="00226E55">
        <w:rPr>
          <w:rFonts w:ascii="仿宋_GB2312" w:hAnsi="华文中宋" w:hint="eastAsia"/>
          <w:bCs/>
          <w:sz w:val="24"/>
        </w:rPr>
        <w:t xml:space="preserve"> 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430"/>
        <w:gridCol w:w="1247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93872" w:rsidP="00FC5DB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高渗透选择性</w:t>
            </w:r>
            <w:r w:rsidR="00FC5DB8">
              <w:rPr>
                <w:rFonts w:ascii="宋体" w:eastAsia="宋体" w:hAnsi="宋体" w:hint="eastAsia"/>
                <w:sz w:val="21"/>
                <w:szCs w:val="21"/>
              </w:rPr>
              <w:t>纳滤膜的制备与研究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C5DB8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浙江长兴求是膜技术有限公司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2019年6月1日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2022年5月31日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</w:tr>
      <w:tr w:rsidR="009E5CF9" w:rsidRPr="00226E55" w:rsidTr="00FC5DB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FC5DB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余作龙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9387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项目总</w:t>
            </w:r>
            <w:r w:rsidR="00FC5DB8">
              <w:rPr>
                <w:rFonts w:ascii="宋体" w:eastAsia="宋体" w:hAnsi="宋体" w:hint="eastAsia"/>
                <w:sz w:val="21"/>
                <w:szCs w:val="21"/>
              </w:rPr>
              <w:t>负责</w:t>
            </w:r>
          </w:p>
        </w:tc>
      </w:tr>
      <w:tr w:rsidR="009E5CF9" w:rsidRPr="00226E55" w:rsidTr="00FC5DB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饶桂维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</w:t>
            </w:r>
            <w:r w:rsidR="00337E39">
              <w:rPr>
                <w:rFonts w:ascii="宋体" w:eastAsia="宋体" w:hAnsi="宋体" w:hint="eastAsia"/>
                <w:sz w:val="21"/>
                <w:szCs w:val="21"/>
              </w:rPr>
              <w:t>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纳滤膜的成份检测</w:t>
            </w:r>
          </w:p>
        </w:tc>
      </w:tr>
      <w:tr w:rsidR="009E5CF9" w:rsidRPr="00226E55" w:rsidTr="00FC5DB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魏云潇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37E39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高级工程师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膜的制备及性能检测</w:t>
            </w:r>
          </w:p>
        </w:tc>
      </w:tr>
      <w:tr w:rsidR="009E5CF9" w:rsidRPr="00226E55" w:rsidTr="00FC5DB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付长春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膜的制备研究</w:t>
            </w:r>
          </w:p>
        </w:tc>
      </w:tr>
      <w:tr w:rsidR="009E5CF9" w:rsidRPr="00226E55" w:rsidTr="00FC5DB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严小平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A0039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膜的应用比较</w:t>
            </w:r>
          </w:p>
        </w:tc>
      </w:tr>
      <w:tr w:rsidR="009E5CF9" w:rsidRPr="00226E55" w:rsidTr="00FC5DB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00398" w:rsidP="00A0039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0039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3A2B6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C5DB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21A2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FF2D01">
              <w:rPr>
                <w:rFonts w:ascii="宋体" w:eastAsia="宋体" w:hAnsi="宋体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C5DB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FF2D01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37E39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</w:tr>
      <w:tr w:rsidR="009E5CF9" w:rsidRPr="00226E55" w:rsidTr="00FC5DB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B3711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C5DB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F2D01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C5DB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21A2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C5DB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88030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2060E" w:rsidP="0002060E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其他（汽油、交通费、税费）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B3711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bookmarkStart w:id="0" w:name="_GoBack"/>
        <w:bookmarkEnd w:id="0"/>
      </w:tr>
      <w:tr w:rsidR="00306CF0" w:rsidRPr="00226E55" w:rsidTr="00FC5DB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F66B4A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BD" w:rsidRDefault="009545BD">
      <w:r>
        <w:separator/>
      </w:r>
    </w:p>
  </w:endnote>
  <w:endnote w:type="continuationSeparator" w:id="1">
    <w:p w:rsidR="009545BD" w:rsidRDefault="0095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BD" w:rsidRDefault="009545BD">
      <w:r>
        <w:separator/>
      </w:r>
    </w:p>
  </w:footnote>
  <w:footnote w:type="continuationSeparator" w:id="1">
    <w:p w:rsidR="009545BD" w:rsidRDefault="0095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91" w:rsidRPr="005B5C9C" w:rsidRDefault="00A92391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4CD9"/>
    <w:rsid w:val="0000628F"/>
    <w:rsid w:val="000073D2"/>
    <w:rsid w:val="0002060E"/>
    <w:rsid w:val="00021A27"/>
    <w:rsid w:val="000A5AE7"/>
    <w:rsid w:val="000E5D1E"/>
    <w:rsid w:val="00114C1F"/>
    <w:rsid w:val="00193264"/>
    <w:rsid w:val="001B15E8"/>
    <w:rsid w:val="001D0DC6"/>
    <w:rsid w:val="00226E55"/>
    <w:rsid w:val="0028497F"/>
    <w:rsid w:val="002D0689"/>
    <w:rsid w:val="002F663E"/>
    <w:rsid w:val="00306CF0"/>
    <w:rsid w:val="00337E39"/>
    <w:rsid w:val="003611C1"/>
    <w:rsid w:val="0038423E"/>
    <w:rsid w:val="003A2B6A"/>
    <w:rsid w:val="003A4AFC"/>
    <w:rsid w:val="003B3ACD"/>
    <w:rsid w:val="003C7A59"/>
    <w:rsid w:val="00400052"/>
    <w:rsid w:val="0043319A"/>
    <w:rsid w:val="00470680"/>
    <w:rsid w:val="00496201"/>
    <w:rsid w:val="004E0550"/>
    <w:rsid w:val="005341E9"/>
    <w:rsid w:val="005476B2"/>
    <w:rsid w:val="0056735F"/>
    <w:rsid w:val="00575FD5"/>
    <w:rsid w:val="005916BA"/>
    <w:rsid w:val="00593872"/>
    <w:rsid w:val="005B5C9C"/>
    <w:rsid w:val="005D4705"/>
    <w:rsid w:val="005E31AA"/>
    <w:rsid w:val="006039E1"/>
    <w:rsid w:val="006826EA"/>
    <w:rsid w:val="006C6207"/>
    <w:rsid w:val="007376F6"/>
    <w:rsid w:val="0074120C"/>
    <w:rsid w:val="0074203B"/>
    <w:rsid w:val="00750E76"/>
    <w:rsid w:val="00795C22"/>
    <w:rsid w:val="007A5841"/>
    <w:rsid w:val="007D56DB"/>
    <w:rsid w:val="007F1D51"/>
    <w:rsid w:val="007F1D5C"/>
    <w:rsid w:val="00805EDE"/>
    <w:rsid w:val="00825719"/>
    <w:rsid w:val="00827907"/>
    <w:rsid w:val="0084792E"/>
    <w:rsid w:val="0085798C"/>
    <w:rsid w:val="00880308"/>
    <w:rsid w:val="00893B64"/>
    <w:rsid w:val="00911538"/>
    <w:rsid w:val="00951618"/>
    <w:rsid w:val="009545BD"/>
    <w:rsid w:val="009623BE"/>
    <w:rsid w:val="009A4836"/>
    <w:rsid w:val="009D0732"/>
    <w:rsid w:val="009D3E6C"/>
    <w:rsid w:val="009E54E4"/>
    <w:rsid w:val="009E5CF9"/>
    <w:rsid w:val="009F2C69"/>
    <w:rsid w:val="009F7F6F"/>
    <w:rsid w:val="00A00398"/>
    <w:rsid w:val="00A37EC8"/>
    <w:rsid w:val="00A92391"/>
    <w:rsid w:val="00AA72EE"/>
    <w:rsid w:val="00B24629"/>
    <w:rsid w:val="00B37117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C5182"/>
    <w:rsid w:val="00CF0235"/>
    <w:rsid w:val="00D10B98"/>
    <w:rsid w:val="00D27685"/>
    <w:rsid w:val="00D40BAE"/>
    <w:rsid w:val="00D46945"/>
    <w:rsid w:val="00DA3CEB"/>
    <w:rsid w:val="00DC777E"/>
    <w:rsid w:val="00DD6D68"/>
    <w:rsid w:val="00E17500"/>
    <w:rsid w:val="00E85711"/>
    <w:rsid w:val="00E938E1"/>
    <w:rsid w:val="00EC1725"/>
    <w:rsid w:val="00EF2664"/>
    <w:rsid w:val="00EF4B59"/>
    <w:rsid w:val="00F23C04"/>
    <w:rsid w:val="00F46305"/>
    <w:rsid w:val="00F463E3"/>
    <w:rsid w:val="00F554DA"/>
    <w:rsid w:val="00F66B4A"/>
    <w:rsid w:val="00F90DBE"/>
    <w:rsid w:val="00FB765D"/>
    <w:rsid w:val="00FC5DB8"/>
    <w:rsid w:val="00FE4BF1"/>
    <w:rsid w:val="00FF2D0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Windows 用户</cp:lastModifiedBy>
  <cp:revision>9</cp:revision>
  <cp:lastPrinted>2012-12-19T09:11:00Z</cp:lastPrinted>
  <dcterms:created xsi:type="dcterms:W3CDTF">2019-05-13T08:23:00Z</dcterms:created>
  <dcterms:modified xsi:type="dcterms:W3CDTF">2019-07-09T12:53:00Z</dcterms:modified>
</cp:coreProperties>
</file>